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spacing w:line="360" w:lineRule="auto"/>
        <w:textAlignment w:val="baseline"/>
        <w:rPr>
          <w:rFonts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附件四：</w:t>
      </w:r>
      <w:bookmarkStart w:id="0" w:name="_Hlk132661153"/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劳动教育小组安排表</w:t>
      </w:r>
      <w:bookmarkEnd w:id="0"/>
    </w:p>
    <w:tbl>
      <w:tblPr>
        <w:tblStyle w:val="2"/>
        <w:tblW w:w="14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97"/>
        <w:gridCol w:w="2319"/>
        <w:gridCol w:w="2319"/>
        <w:gridCol w:w="1197"/>
        <w:gridCol w:w="2319"/>
        <w:gridCol w:w="2319"/>
        <w:gridCol w:w="12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40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二十二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期团校主题团日之“劳动教育”安排表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区域划分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负责小组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组长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具体工作分工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08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bookmarkStart w:id="1" w:name="_GoBack" w:colFirst="0" w:colLast="7"/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共青团武汉工程科技学院委员会 制</w:t>
            </w:r>
          </w:p>
        </w:tc>
      </w:tr>
      <w:bookmarkEnd w:id="1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Yjk1ZmU4N2IxMGFlZTdhNGZjYmU4ZjgwZDVjZDgifQ=="/>
  </w:docVars>
  <w:rsids>
    <w:rsidRoot w:val="1F39737B"/>
    <w:rsid w:val="03BD49D7"/>
    <w:rsid w:val="16CB684E"/>
    <w:rsid w:val="1F39737B"/>
    <w:rsid w:val="21EA7054"/>
    <w:rsid w:val="43C461D7"/>
    <w:rsid w:val="75916C66"/>
    <w:rsid w:val="784D0EC5"/>
    <w:rsid w:val="7D94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75</Characters>
  <Lines>0</Lines>
  <Paragraphs>0</Paragraphs>
  <TotalTime>1</TotalTime>
  <ScaleCrop>false</ScaleCrop>
  <LinksUpToDate>false</LinksUpToDate>
  <CharactersWithSpaces>124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2023-10-07T02:21:00Z</dcterms:created>
  <dc:creator>te藤藤ng</dc:creator>
  <cp:lastModifiedBy>678.</cp:lastModifiedBy>
  <dcterms:modified xsi:type="dcterms:W3CDTF">2025-02-23T03:04:23Z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14668791AA36425FA5EE25DA952DB49A_13</vt:lpwstr>
  </property>
  <property fmtid="{D5CDD505-2E9C-101B-9397-08002B2CF9AE}" pid="4" name="KSOTemplateDocerSaveRecord">
    <vt:lpwstr>eyJoZGlkIjoiMDk4N2Y1OGI3NTZhNDcxYTU0ODc5ZTJhNjIwNjliZGUiLCJ1c2VySWQiOiI4NDE5OTExNDcifQ==</vt:lpwstr>
  </property>
</Properties>
</file>