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附件六：志愿服务安排表</w:t>
      </w:r>
    </w:p>
    <w:tbl>
      <w:tblPr>
        <w:tblStyle w:val="2"/>
        <w:tblW w:w="14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1"/>
        <w:gridCol w:w="1886"/>
        <w:gridCol w:w="1847"/>
        <w:gridCol w:w="1990"/>
        <w:gridCol w:w="1989"/>
        <w:gridCol w:w="279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二十二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期团校主题团日之“志愿服务”安排表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地点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负责小组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组长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志愿服务类型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14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bookmarkStart w:id="0" w:name="_GoBack" w:colFirst="0" w:colLast="7"/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共青团武汉工程科技学院委员会 制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k1ZmU4N2IxMGFlZTdhNGZjYmU4ZjgwZDVjZDgifQ=="/>
  </w:docVars>
  <w:rsids>
    <w:rsidRoot w:val="58C653C3"/>
    <w:rsid w:val="32C90B94"/>
    <w:rsid w:val="3F217F5D"/>
    <w:rsid w:val="404B1840"/>
    <w:rsid w:val="465E5998"/>
    <w:rsid w:val="4CD56A8C"/>
    <w:rsid w:val="579561C5"/>
    <w:rsid w:val="58C653C3"/>
    <w:rsid w:val="5E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1</TotalTime>
  <ScaleCrop>false</ScaleCrop>
  <LinksUpToDate>false</LinksUpToDate>
  <CharactersWithSpaces>120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2023-10-07T02:23:00Z</dcterms:created>
  <dc:creator>te藤藤ng</dc:creator>
  <cp:lastModifiedBy>678.</cp:lastModifiedBy>
  <dcterms:modified xsi:type="dcterms:W3CDTF">2025-02-23T03:05:02Z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3F22C86DECD94732B31CC518EEC30580_13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