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D9E6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等线" w:hAnsi="等线" w:eastAsia="等线" w:cs="宋体"/>
          <w:b/>
          <w:bCs/>
          <w:kern w:val="2"/>
          <w:sz w:val="40"/>
          <w:szCs w:val="40"/>
        </w:rPr>
      </w:pPr>
      <w:r>
        <w:rPr>
          <w:rFonts w:hint="eastAsia" w:ascii="等线" w:hAnsi="等线" w:eastAsia="等线" w:cs="等线"/>
          <w:b/>
          <w:bCs/>
          <w:kern w:val="2"/>
          <w:sz w:val="32"/>
          <w:szCs w:val="32"/>
          <w:lang w:val="en-US" w:eastAsia="zh-CN" w:bidi="ar"/>
        </w:rPr>
        <w:t>2025年武汉工程科技学院“三下乡”社会实践活动登记表</w:t>
      </w:r>
    </w:p>
    <w:tbl>
      <w:tblPr>
        <w:tblStyle w:val="4"/>
        <w:tblW w:w="10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"/>
        <w:gridCol w:w="899"/>
        <w:gridCol w:w="279"/>
        <w:gridCol w:w="1527"/>
        <w:gridCol w:w="771"/>
        <w:gridCol w:w="1352"/>
        <w:gridCol w:w="1334"/>
        <w:gridCol w:w="721"/>
        <w:gridCol w:w="1570"/>
        <w:gridCol w:w="1799"/>
        <w:gridCol w:w="235"/>
      </w:tblGrid>
      <w:tr w14:paraId="7DBB4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4" w:type="dxa"/>
          <w:wAfter w:w="235" w:type="dxa"/>
          <w:trHeight w:val="458" w:hRule="atLeast"/>
          <w:jc w:val="center"/>
        </w:trPr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B20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86A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913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33A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279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FC5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AE1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543190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照</w:t>
            </w:r>
          </w:p>
          <w:p w14:paraId="027456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片</w:t>
            </w:r>
          </w:p>
          <w:p w14:paraId="168B8E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粘</w:t>
            </w:r>
          </w:p>
          <w:p w14:paraId="69634E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贴</w:t>
            </w:r>
          </w:p>
          <w:p w14:paraId="7E0B20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处</w:t>
            </w:r>
          </w:p>
        </w:tc>
      </w:tr>
      <w:tr w14:paraId="3B4C7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4" w:type="dxa"/>
          <w:wAfter w:w="235" w:type="dxa"/>
          <w:trHeight w:val="460" w:hRule="atLeast"/>
          <w:jc w:val="center"/>
        </w:trPr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F9F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D27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B38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9EA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181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8D7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2ED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CE59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4" w:type="dxa"/>
          <w:wAfter w:w="235" w:type="dxa"/>
          <w:trHeight w:val="452" w:hRule="atLeast"/>
          <w:jc w:val="center"/>
        </w:trPr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BB5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院系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5D8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CB8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B7C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A8E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年级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47A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级</w:t>
            </w: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088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9070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4" w:type="dxa"/>
          <w:wAfter w:w="235" w:type="dxa"/>
          <w:trHeight w:val="428" w:hRule="atLeast"/>
          <w:jc w:val="center"/>
        </w:trPr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74D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班级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DD4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4905F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学号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0E8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CB7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023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0A1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D90F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4" w:type="dxa"/>
          <w:wAfter w:w="235" w:type="dxa"/>
          <w:trHeight w:val="481" w:hRule="atLeast"/>
          <w:jc w:val="center"/>
        </w:trPr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AB2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家庭住址</w:t>
            </w:r>
          </w:p>
        </w:tc>
        <w:tc>
          <w:tcPr>
            <w:tcW w:w="72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9F4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8E1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6620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4" w:type="dxa"/>
          <w:wAfter w:w="235" w:type="dxa"/>
          <w:trHeight w:val="481" w:hRule="atLeast"/>
          <w:jc w:val="center"/>
        </w:trPr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96F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实践时间</w:t>
            </w:r>
          </w:p>
        </w:tc>
        <w:tc>
          <w:tcPr>
            <w:tcW w:w="90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A5B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200" w:firstLineChars="50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——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年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月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  <w:tr w14:paraId="2661A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4" w:type="dxa"/>
          <w:wAfter w:w="235" w:type="dxa"/>
          <w:trHeight w:val="432" w:hRule="atLeast"/>
          <w:jc w:val="center"/>
        </w:trPr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113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实践单位</w:t>
            </w:r>
          </w:p>
        </w:tc>
        <w:tc>
          <w:tcPr>
            <w:tcW w:w="90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7C0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 w14:paraId="504E6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4" w:type="dxa"/>
          <w:wAfter w:w="235" w:type="dxa"/>
          <w:trHeight w:val="466" w:hRule="atLeast"/>
          <w:jc w:val="center"/>
        </w:trPr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B4B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实践主题</w:t>
            </w:r>
          </w:p>
        </w:tc>
        <w:tc>
          <w:tcPr>
            <w:tcW w:w="90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FA7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 w14:paraId="1B81C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4" w:type="dxa"/>
          <w:wAfter w:w="235" w:type="dxa"/>
          <w:trHeight w:val="2013" w:hRule="atLeast"/>
          <w:jc w:val="center"/>
        </w:trPr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F34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245D70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实</w:t>
            </w:r>
          </w:p>
          <w:p w14:paraId="679047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践</w:t>
            </w:r>
          </w:p>
          <w:p w14:paraId="5EF1B4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目</w:t>
            </w:r>
          </w:p>
          <w:p w14:paraId="776ECA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的</w:t>
            </w:r>
          </w:p>
        </w:tc>
        <w:tc>
          <w:tcPr>
            <w:tcW w:w="90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FF0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3AF787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5C60BD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 w14:paraId="50A17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4" w:type="dxa"/>
          <w:wAfter w:w="235" w:type="dxa"/>
          <w:trHeight w:val="481" w:hRule="atLeast"/>
          <w:jc w:val="center"/>
        </w:trPr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82F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实</w:t>
            </w:r>
          </w:p>
          <w:p w14:paraId="07E2BF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践</w:t>
            </w:r>
          </w:p>
          <w:p w14:paraId="21BC0F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主</w:t>
            </w:r>
          </w:p>
          <w:p w14:paraId="7B4836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要</w:t>
            </w:r>
          </w:p>
          <w:p w14:paraId="56413E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内</w:t>
            </w:r>
          </w:p>
          <w:p w14:paraId="1D07B5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容</w:t>
            </w:r>
          </w:p>
        </w:tc>
        <w:tc>
          <w:tcPr>
            <w:tcW w:w="90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402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746F3E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1DDDFF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 w14:paraId="4A012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4" w:type="dxa"/>
          <w:wAfter w:w="235" w:type="dxa"/>
          <w:trHeight w:val="481" w:hRule="atLeast"/>
          <w:jc w:val="center"/>
        </w:trPr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B8F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实</w:t>
            </w:r>
          </w:p>
          <w:p w14:paraId="1B2E91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践</w:t>
            </w:r>
          </w:p>
          <w:p w14:paraId="236517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基</w:t>
            </w:r>
          </w:p>
          <w:p w14:paraId="35EAEF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本</w:t>
            </w:r>
          </w:p>
          <w:p w14:paraId="05A863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方</w:t>
            </w:r>
          </w:p>
          <w:p w14:paraId="00AFDE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式</w:t>
            </w:r>
          </w:p>
        </w:tc>
        <w:tc>
          <w:tcPr>
            <w:tcW w:w="90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298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17E4D7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2BF890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 w14:paraId="14601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4" w:type="dxa"/>
          <w:wAfter w:w="235" w:type="dxa"/>
          <w:trHeight w:val="2378" w:hRule="atLeast"/>
          <w:jc w:val="center"/>
        </w:trPr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A9E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实</w:t>
            </w:r>
          </w:p>
          <w:p w14:paraId="674945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践</w:t>
            </w:r>
          </w:p>
          <w:p w14:paraId="36A233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基</w:t>
            </w:r>
          </w:p>
          <w:p w14:paraId="646DBD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本</w:t>
            </w:r>
          </w:p>
          <w:p w14:paraId="467E58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步</w:t>
            </w:r>
          </w:p>
          <w:p w14:paraId="1437DC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骤</w:t>
            </w:r>
          </w:p>
        </w:tc>
        <w:tc>
          <w:tcPr>
            <w:tcW w:w="90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BD0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6A4B5A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508F1B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66ABB5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079B43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 w14:paraId="3A5C7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0" w:hRule="atLeast"/>
          <w:jc w:val="center"/>
        </w:trPr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C7C4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43293A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176BB7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52E156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628634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22B0D1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实</w:t>
            </w:r>
          </w:p>
          <w:p w14:paraId="310829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践</w:t>
            </w:r>
          </w:p>
          <w:p w14:paraId="59FFE6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单</w:t>
            </w:r>
          </w:p>
          <w:p w14:paraId="26D274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位</w:t>
            </w:r>
          </w:p>
          <w:p w14:paraId="723970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意</w:t>
            </w:r>
          </w:p>
          <w:p w14:paraId="5B1CB6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见</w:t>
            </w:r>
          </w:p>
          <w:p w14:paraId="519B08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及</w:t>
            </w:r>
          </w:p>
          <w:p w14:paraId="3844BA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评</w:t>
            </w:r>
          </w:p>
          <w:p w14:paraId="5DC6F7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价</w:t>
            </w:r>
          </w:p>
        </w:tc>
        <w:tc>
          <w:tcPr>
            <w:tcW w:w="958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3A44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1A1FBC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1D5FDC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477B5E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0B2241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54BAF9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6C5D5A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6AA454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25928A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054F1E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5F6989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5C38CF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26114C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10611F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5C3433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3CFBCC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01A78C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4892B9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960"/>
              <w:jc w:val="righ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实践单位及负责人签章</w:t>
            </w:r>
          </w:p>
          <w:p w14:paraId="0B740B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960"/>
              <w:jc w:val="righ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4F63FC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960"/>
              <w:jc w:val="righ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  <w:tr w14:paraId="7054E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4" w:hRule="atLeast"/>
          <w:jc w:val="center"/>
        </w:trPr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62AD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68569E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5E2F45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07A128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实</w:t>
            </w:r>
          </w:p>
          <w:p w14:paraId="66E345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践</w:t>
            </w:r>
          </w:p>
          <w:p w14:paraId="4DD0E5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成</w:t>
            </w:r>
          </w:p>
          <w:p w14:paraId="627F0F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果</w:t>
            </w:r>
          </w:p>
          <w:p w14:paraId="7FE4DA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摘</w:t>
            </w:r>
          </w:p>
          <w:p w14:paraId="0041BA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要</w:t>
            </w:r>
          </w:p>
        </w:tc>
        <w:tc>
          <w:tcPr>
            <w:tcW w:w="958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EB0A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 w14:paraId="4974E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3243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7D27D7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备</w:t>
            </w:r>
          </w:p>
          <w:p w14:paraId="1E9E9F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注</w:t>
            </w:r>
          </w:p>
        </w:tc>
        <w:tc>
          <w:tcPr>
            <w:tcW w:w="958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C05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ap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aps/>
                <w:kern w:val="2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aps/>
                <w:kern w:val="2"/>
                <w:sz w:val="24"/>
                <w:szCs w:val="24"/>
                <w:lang w:val="en-US" w:eastAsia="zh-CN" w:bidi="ar"/>
              </w:rPr>
              <w:t>寒、暑假期间社会实践活动是增强学生社会实践能力的良好机会。</w:t>
            </w:r>
          </w:p>
          <w:p w14:paraId="545E58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ap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aps/>
                <w:kern w:val="2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aps/>
                <w:kern w:val="2"/>
                <w:sz w:val="24"/>
                <w:szCs w:val="24"/>
                <w:lang w:val="en-US" w:eastAsia="zh-CN" w:bidi="ar"/>
              </w:rPr>
              <w:t>学生认真填写此表，实践单位根据该生实践表现，给予真实评价。</w:t>
            </w:r>
          </w:p>
          <w:p w14:paraId="0562FA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ap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aps/>
                <w:kern w:val="2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caps/>
                <w:kern w:val="2"/>
                <w:sz w:val="24"/>
                <w:szCs w:val="24"/>
                <w:lang w:val="en-US" w:eastAsia="zh-CN" w:bidi="ar"/>
              </w:rPr>
              <w:t>学生返校后，将此表连同社会实践报告（字数</w:t>
            </w:r>
            <w:r>
              <w:rPr>
                <w:rFonts w:hint="eastAsia" w:ascii="Times New Roman" w:hAnsi="Times New Roman" w:cs="Times New Roman"/>
                <w:caps/>
                <w:kern w:val="2"/>
                <w:sz w:val="24"/>
                <w:szCs w:val="24"/>
                <w:lang w:val="en-US" w:eastAsia="zh-CN" w:bidi="ar"/>
              </w:rPr>
              <w:t>20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caps/>
                <w:kern w:val="2"/>
                <w:sz w:val="24"/>
                <w:szCs w:val="24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caps/>
                <w:kern w:val="2"/>
                <w:sz w:val="24"/>
                <w:szCs w:val="24"/>
                <w:lang w:val="en-US" w:eastAsia="zh-CN" w:bidi="ar"/>
              </w:rPr>
              <w:t>字左右）等材料上交所在学院。</w:t>
            </w:r>
          </w:p>
          <w:p w14:paraId="40B3F0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ap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aps/>
                <w:kern w:val="2"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caps/>
                <w:kern w:val="2"/>
                <w:sz w:val="24"/>
                <w:szCs w:val="24"/>
                <w:lang w:val="en-US" w:eastAsia="zh-CN" w:bidi="ar"/>
              </w:rPr>
              <w:t>学校将对社会实践工作中表现出的先进集体及个人予以表彰。</w:t>
            </w:r>
          </w:p>
        </w:tc>
      </w:tr>
    </w:tbl>
    <w:p w14:paraId="6511C83D"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righ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共青团武汉工程科技学院委员会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zNjhkY2VhYWYyYjI1NzI0YmI2Yzg4NTlkN2RmOTYifQ=="/>
  </w:docVars>
  <w:rsids>
    <w:rsidRoot w:val="59E319ED"/>
    <w:rsid w:val="14163B8F"/>
    <w:rsid w:val="2C6D1798"/>
    <w:rsid w:val="40980003"/>
    <w:rsid w:val="59E319ED"/>
    <w:rsid w:val="5A02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285</Characters>
  <Lines>0</Lines>
  <Paragraphs>0</Paragraphs>
  <TotalTime>5</TotalTime>
  <ScaleCrop>false</ScaleCrop>
  <LinksUpToDate>false</LinksUpToDate>
  <CharactersWithSpaces>324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2023-06-01T15:08:00Z</dcterms:created>
  <dc:creator>微信用户</dc:creator>
  <cp:lastModifiedBy>紫青 ू</cp:lastModifiedBy>
  <dcterms:modified xsi:type="dcterms:W3CDTF">2025-04-27T03:15:26Z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F27886EE445A48D1864D9066E3A75BE9_13</vt:lpwstr>
  </property>
  <property fmtid="{D5CDD505-2E9C-101B-9397-08002B2CF9AE}" pid="4" name="KSOTemplateDocerSaveRecord">
    <vt:lpwstr>eyJoZGlkIjoiMzg4NzNhMDk5MjA1ZjFlNmFhMTczNzcyZWI5ZGM3NDIiLCJ1c2VySWQiOiIzMDU1NTIwNzgifQ==</vt:lpwstr>
  </property>
</Properties>
</file>